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7E6C" w:rsidRPr="00007E6C" w:rsidRDefault="00007E6C" w:rsidP="00C16347">
      <w:pPr>
        <w:spacing w:before="100" w:beforeAutospacing="1" w:after="100" w:afterAutospacing="1" w:line="240" w:lineRule="auto"/>
        <w:jc w:val="center"/>
        <w:outlineLvl w:val="1"/>
        <w:rPr>
          <w:rFonts w:ascii="Times New Roman" w:eastAsia="Times New Roman" w:hAnsi="Times New Roman" w:cs="Times New Roman"/>
          <w:b/>
          <w:bCs/>
          <w:sz w:val="28"/>
          <w:szCs w:val="36"/>
        </w:rPr>
      </w:pPr>
      <w:r w:rsidRPr="00007E6C">
        <w:rPr>
          <w:rFonts w:ascii="Times New Roman" w:eastAsia="Times New Roman" w:hAnsi="Times New Roman" w:cs="Times New Roman"/>
          <w:b/>
          <w:bCs/>
          <w:sz w:val="28"/>
          <w:szCs w:val="36"/>
        </w:rPr>
        <w:t>TRUNG THU SỐ – TRĂNG RẰM YÊU THƯƠNG</w:t>
      </w:r>
    </w:p>
    <w:p w:rsidR="00007E6C" w:rsidRPr="00007E6C" w:rsidRDefault="00007E6C" w:rsidP="00345DD1">
      <w:pPr>
        <w:adjustRightInd w:val="0"/>
        <w:snapToGrid w:val="0"/>
        <w:spacing w:before="120" w:after="120" w:line="240" w:lineRule="auto"/>
        <w:ind w:firstLine="720"/>
        <w:jc w:val="both"/>
        <w:rPr>
          <w:rFonts w:ascii="Times New Roman" w:eastAsia="Times New Roman" w:hAnsi="Times New Roman" w:cs="Times New Roman"/>
          <w:sz w:val="28"/>
          <w:szCs w:val="24"/>
        </w:rPr>
      </w:pPr>
      <w:r w:rsidRPr="00007E6C">
        <w:rPr>
          <w:rFonts w:ascii="Times New Roman" w:eastAsia="Times New Roman" w:hAnsi="Times New Roman" w:cs="Times New Roman"/>
          <w:sz w:val="28"/>
          <w:szCs w:val="24"/>
        </w:rPr>
        <w:t>T</w:t>
      </w:r>
      <w:r w:rsidR="00081CAD" w:rsidRPr="00345DD1">
        <w:rPr>
          <w:rFonts w:ascii="Times New Roman" w:eastAsia="Times New Roman" w:hAnsi="Times New Roman" w:cs="Times New Roman"/>
          <w:sz w:val="28"/>
          <w:szCs w:val="24"/>
        </w:rPr>
        <w:t>ối ngày 03/10/2025 t</w:t>
      </w:r>
      <w:r w:rsidRPr="00007E6C">
        <w:rPr>
          <w:rFonts w:ascii="Times New Roman" w:eastAsia="Times New Roman" w:hAnsi="Times New Roman" w:cs="Times New Roman"/>
          <w:sz w:val="28"/>
          <w:szCs w:val="24"/>
        </w:rPr>
        <w:t xml:space="preserve">rong không khí rộn ràng của những ngày đầu thu, khi trăng rằm tháng Tám tỏa sáng khắp muôn nơi, Trường THCS Thanh Long đã long trọng tổ chức chương trình </w:t>
      </w:r>
      <w:r w:rsidRPr="00007E6C">
        <w:rPr>
          <w:rFonts w:ascii="Times New Roman" w:eastAsia="Times New Roman" w:hAnsi="Times New Roman" w:cs="Times New Roman"/>
          <w:b/>
          <w:bCs/>
          <w:sz w:val="28"/>
          <w:szCs w:val="24"/>
        </w:rPr>
        <w:t>“Trung thu số – Trăng rằm yêu thương”</w:t>
      </w:r>
      <w:r w:rsidRPr="00007E6C">
        <w:rPr>
          <w:rFonts w:ascii="Times New Roman" w:eastAsia="Times New Roman" w:hAnsi="Times New Roman" w:cs="Times New Roman"/>
          <w:sz w:val="28"/>
          <w:szCs w:val="24"/>
        </w:rPr>
        <w:t xml:space="preserve"> dành cho toàn thể học sinh. Đây là một hoạt động ý nghĩa, vừa giữ gìn nét đẹp truyền thống Tết Trung thu, vừa mang hơi thở của thời đại số, thể hiện sự quan tâm của các cấp lãnh đạo, thầy cô giáo và </w:t>
      </w:r>
      <w:r w:rsidR="00081CAD" w:rsidRPr="00345DD1">
        <w:rPr>
          <w:rFonts w:ascii="Times New Roman" w:eastAsia="Times New Roman" w:hAnsi="Times New Roman" w:cs="Times New Roman"/>
          <w:sz w:val="28"/>
          <w:szCs w:val="24"/>
        </w:rPr>
        <w:t>hội cha mẹ học sinh</w:t>
      </w:r>
      <w:r w:rsidRPr="00007E6C">
        <w:rPr>
          <w:rFonts w:ascii="Times New Roman" w:eastAsia="Times New Roman" w:hAnsi="Times New Roman" w:cs="Times New Roman"/>
          <w:sz w:val="28"/>
          <w:szCs w:val="24"/>
        </w:rPr>
        <w:t xml:space="preserve"> đến thế hệ măng non của nhà trường</w:t>
      </w:r>
      <w:r w:rsidR="00081CAD" w:rsidRPr="00345DD1">
        <w:rPr>
          <w:rFonts w:ascii="Times New Roman" w:eastAsia="Times New Roman" w:hAnsi="Times New Roman" w:cs="Times New Roman"/>
          <w:sz w:val="28"/>
          <w:szCs w:val="24"/>
        </w:rPr>
        <w:t>.</w:t>
      </w:r>
    </w:p>
    <w:p w:rsidR="00007E6C" w:rsidRPr="00007E6C" w:rsidRDefault="00007E6C" w:rsidP="00345DD1">
      <w:pPr>
        <w:adjustRightInd w:val="0"/>
        <w:snapToGrid w:val="0"/>
        <w:spacing w:before="120" w:after="120" w:line="240" w:lineRule="auto"/>
        <w:ind w:firstLine="720"/>
        <w:jc w:val="both"/>
        <w:rPr>
          <w:rFonts w:ascii="Times New Roman" w:eastAsia="Times New Roman" w:hAnsi="Times New Roman" w:cs="Times New Roman"/>
          <w:sz w:val="28"/>
          <w:szCs w:val="24"/>
        </w:rPr>
      </w:pPr>
      <w:r w:rsidRPr="00007E6C">
        <w:rPr>
          <w:rFonts w:ascii="Times New Roman" w:eastAsia="Times New Roman" w:hAnsi="Times New Roman" w:cs="Times New Roman"/>
          <w:sz w:val="28"/>
          <w:szCs w:val="24"/>
        </w:rPr>
        <w:t xml:space="preserve">Từ 18h, các em học sinh đã </w:t>
      </w:r>
      <w:r w:rsidR="00081CAD" w:rsidRPr="00345DD1">
        <w:rPr>
          <w:rFonts w:ascii="Times New Roman" w:eastAsia="Times New Roman" w:hAnsi="Times New Roman" w:cs="Times New Roman"/>
          <w:sz w:val="28"/>
          <w:szCs w:val="24"/>
        </w:rPr>
        <w:t>tập trung</w:t>
      </w:r>
      <w:r w:rsidRPr="00007E6C">
        <w:rPr>
          <w:rFonts w:ascii="Times New Roman" w:eastAsia="Times New Roman" w:hAnsi="Times New Roman" w:cs="Times New Roman"/>
          <w:sz w:val="28"/>
          <w:szCs w:val="24"/>
        </w:rPr>
        <w:t xml:space="preserve"> đông đủ, ổn định hàng ngũ dưới sự hướng dẫn của thầy cô để tham gia rước đèn Trung thu. Những chiếc lồng đèn đầy sắc màu trên tay các em đã làm bừng sáng sân trường, mở đầu cho một đêm hội tràn đầy niềm vui, sự hân hoan và an toàn</w:t>
      </w:r>
      <w:r w:rsidR="00081CAD" w:rsidRPr="00345DD1">
        <w:rPr>
          <w:rFonts w:ascii="Times New Roman" w:eastAsia="Times New Roman" w:hAnsi="Times New Roman" w:cs="Times New Roman"/>
          <w:sz w:val="28"/>
          <w:szCs w:val="24"/>
        </w:rPr>
        <w:t>.</w:t>
      </w:r>
    </w:p>
    <w:p w:rsidR="00007E6C" w:rsidRPr="00007E6C" w:rsidRDefault="00007E6C" w:rsidP="00345DD1">
      <w:pPr>
        <w:adjustRightInd w:val="0"/>
        <w:snapToGrid w:val="0"/>
        <w:spacing w:before="120" w:after="120" w:line="240" w:lineRule="auto"/>
        <w:ind w:firstLine="720"/>
        <w:jc w:val="both"/>
        <w:rPr>
          <w:rFonts w:ascii="Times New Roman" w:eastAsia="Times New Roman" w:hAnsi="Times New Roman" w:cs="Times New Roman"/>
          <w:sz w:val="28"/>
          <w:szCs w:val="24"/>
        </w:rPr>
      </w:pPr>
      <w:r w:rsidRPr="00007E6C">
        <w:rPr>
          <w:rFonts w:ascii="Times New Roman" w:eastAsia="Times New Roman" w:hAnsi="Times New Roman" w:cs="Times New Roman"/>
          <w:sz w:val="28"/>
          <w:szCs w:val="24"/>
        </w:rPr>
        <w:t>Chương trình vinh dự chào đón các lãnh đạo Đảng ủy, Ủy ban nhân dân xã Thụy Hùng; các đại biểu phòng văn hóa – xã hội, hội khuyến học; đại diện mặt trận tổ quốc, đoàn thanh niên, hội phụ nữ xã, trạm y tế, trung tâm học tập cộng đồng; lãnh đạo đồn biên phòng Na Hình, trung tâm viễn thông Văn Lãng; cùng các đại diện hội phụ huynh và toàn thể thầy cô giáo, học sinh. Sự có mặt của quý đại biểu đã góp phần làm nên không khí trang trọng và ấm áp cho đêm hội</w:t>
      </w:r>
    </w:p>
    <w:p w:rsidR="00007E6C" w:rsidRPr="00007E6C" w:rsidRDefault="00081CAD" w:rsidP="00345DD1">
      <w:pPr>
        <w:adjustRightInd w:val="0"/>
        <w:snapToGrid w:val="0"/>
        <w:spacing w:before="120" w:after="120" w:line="240" w:lineRule="auto"/>
        <w:ind w:firstLine="720"/>
        <w:jc w:val="both"/>
        <w:rPr>
          <w:rFonts w:ascii="Times New Roman" w:eastAsia="Times New Roman" w:hAnsi="Times New Roman" w:cs="Times New Roman"/>
          <w:sz w:val="28"/>
          <w:szCs w:val="24"/>
        </w:rPr>
      </w:pPr>
      <w:r w:rsidRPr="00345DD1">
        <w:rPr>
          <w:rFonts w:ascii="Times New Roman" w:eastAsia="Times New Roman" w:hAnsi="Times New Roman" w:cs="Times New Roman"/>
          <w:sz w:val="28"/>
          <w:szCs w:val="24"/>
        </w:rPr>
        <w:t>Thầy Hà Minh Đức</w:t>
      </w:r>
      <w:r w:rsidR="00007E6C" w:rsidRPr="00007E6C">
        <w:rPr>
          <w:rFonts w:ascii="Times New Roman" w:eastAsia="Times New Roman" w:hAnsi="Times New Roman" w:cs="Times New Roman"/>
          <w:sz w:val="28"/>
          <w:szCs w:val="24"/>
        </w:rPr>
        <w:t xml:space="preserve"> – </w:t>
      </w:r>
      <w:r w:rsidRPr="00345DD1">
        <w:rPr>
          <w:rFonts w:ascii="Times New Roman" w:eastAsia="Times New Roman" w:hAnsi="Times New Roman" w:cs="Times New Roman"/>
          <w:sz w:val="28"/>
          <w:szCs w:val="24"/>
        </w:rPr>
        <w:t xml:space="preserve">Phó </w:t>
      </w:r>
      <w:r w:rsidR="00007E6C" w:rsidRPr="00007E6C">
        <w:rPr>
          <w:rFonts w:ascii="Times New Roman" w:eastAsia="Times New Roman" w:hAnsi="Times New Roman" w:cs="Times New Roman"/>
          <w:sz w:val="28"/>
          <w:szCs w:val="24"/>
        </w:rPr>
        <w:t>Hiệu trưởng nhà trường đã phát biểu khai mạc, gửi lời chúc tốt đẹp đến toàn thể các em học sinh. Trong không gian ấm áp của đêm rằm, các em còn được lắng nghe bức thư đầy tình cảm của Chủ tịch nước gửi thiếu niên, nhi đồng nhân dịp Tết Trung thu, thể hiện sự quan tâm sâu sắc của Đảng, Nhà nước đối với thế hệ trẻ</w:t>
      </w:r>
      <w:r w:rsidR="00345DD1" w:rsidRPr="00345DD1">
        <w:rPr>
          <w:rFonts w:ascii="Times New Roman" w:eastAsia="Times New Roman" w:hAnsi="Times New Roman" w:cs="Times New Roman"/>
          <w:sz w:val="28"/>
          <w:szCs w:val="24"/>
        </w:rPr>
        <w:t>.</w:t>
      </w:r>
    </w:p>
    <w:p w:rsidR="00007E6C" w:rsidRPr="00007E6C" w:rsidRDefault="00007E6C" w:rsidP="00345DD1">
      <w:pPr>
        <w:adjustRightInd w:val="0"/>
        <w:snapToGrid w:val="0"/>
        <w:spacing w:before="120" w:after="120" w:line="240" w:lineRule="auto"/>
        <w:ind w:firstLine="720"/>
        <w:jc w:val="both"/>
        <w:rPr>
          <w:rFonts w:ascii="Times New Roman" w:eastAsia="Times New Roman" w:hAnsi="Times New Roman" w:cs="Times New Roman"/>
          <w:sz w:val="28"/>
          <w:szCs w:val="24"/>
        </w:rPr>
      </w:pPr>
      <w:r w:rsidRPr="00007E6C">
        <w:rPr>
          <w:rFonts w:ascii="Times New Roman" w:eastAsia="Times New Roman" w:hAnsi="Times New Roman" w:cs="Times New Roman"/>
          <w:sz w:val="28"/>
          <w:szCs w:val="24"/>
        </w:rPr>
        <w:t>Một điểm nhấn nhân văn của chương trình là phần trao quà “Trăng rằm yêu thương”. Đại biểu và nhà trường đã trao những phần quà đầy tình cảm đến các em học sinh có hoàn cảnh khó khăn, động viên các em vượt khó, phấn đấu trong học tập và cuộc sống. Đây là khoảnh khắc lan tỏa yêu thương, gắn kết tinh thần cộng đồng ngay trong ngày hội</w:t>
      </w:r>
    </w:p>
    <w:p w:rsidR="00007E6C" w:rsidRPr="00007E6C" w:rsidRDefault="00007E6C" w:rsidP="00345DD1">
      <w:pPr>
        <w:adjustRightInd w:val="0"/>
        <w:snapToGrid w:val="0"/>
        <w:spacing w:before="120" w:after="120" w:line="240" w:lineRule="auto"/>
        <w:ind w:firstLine="720"/>
        <w:jc w:val="both"/>
        <w:rPr>
          <w:rFonts w:ascii="Times New Roman" w:eastAsia="Times New Roman" w:hAnsi="Times New Roman" w:cs="Times New Roman"/>
          <w:sz w:val="28"/>
          <w:szCs w:val="24"/>
        </w:rPr>
      </w:pPr>
      <w:r w:rsidRPr="00007E6C">
        <w:rPr>
          <w:rFonts w:ascii="Times New Roman" w:eastAsia="Times New Roman" w:hAnsi="Times New Roman" w:cs="Times New Roman"/>
          <w:sz w:val="28"/>
          <w:szCs w:val="24"/>
        </w:rPr>
        <w:t>Không khí đêm hội trở nên sôi động với chương trình văn nghệ do chính học sinh nhà trường biểu diễn: những điệu múa, lời ca rộn ràng mang đậm sắc màu Trung thu. Tiếp đó, các em tham gia trò chơi “Ô chữ bí ẩn” và “Đuổi hình bắt chữ” – vừa vui nhộn, vừa bổ ích, giúp các em tìm hiểu thêm về văn hóa, phong tục Tết Trung thu.</w:t>
      </w:r>
    </w:p>
    <w:p w:rsidR="00007E6C" w:rsidRPr="00007E6C" w:rsidRDefault="00007E6C" w:rsidP="00345DD1">
      <w:pPr>
        <w:adjustRightInd w:val="0"/>
        <w:snapToGrid w:val="0"/>
        <w:spacing w:before="120" w:after="120" w:line="240" w:lineRule="auto"/>
        <w:ind w:firstLine="720"/>
        <w:jc w:val="both"/>
        <w:rPr>
          <w:rFonts w:ascii="Times New Roman" w:eastAsia="Times New Roman" w:hAnsi="Times New Roman" w:cs="Times New Roman"/>
          <w:sz w:val="28"/>
          <w:szCs w:val="24"/>
        </w:rPr>
      </w:pPr>
      <w:r w:rsidRPr="00007E6C">
        <w:rPr>
          <w:rFonts w:ascii="Times New Roman" w:eastAsia="Times New Roman" w:hAnsi="Times New Roman" w:cs="Times New Roman"/>
          <w:sz w:val="28"/>
          <w:szCs w:val="24"/>
        </w:rPr>
        <w:t xml:space="preserve">Đặc biệt, chương trình trình diễn </w:t>
      </w:r>
      <w:r w:rsidRPr="00007E6C">
        <w:rPr>
          <w:rFonts w:ascii="Times New Roman" w:eastAsia="Times New Roman" w:hAnsi="Times New Roman" w:cs="Times New Roman"/>
          <w:b/>
          <w:bCs/>
          <w:sz w:val="28"/>
          <w:szCs w:val="24"/>
        </w:rPr>
        <w:t>thời trang sáng tạo chủ đề “Trung thu số”</w:t>
      </w:r>
      <w:r w:rsidRPr="00007E6C">
        <w:rPr>
          <w:rFonts w:ascii="Times New Roman" w:eastAsia="Times New Roman" w:hAnsi="Times New Roman" w:cs="Times New Roman"/>
          <w:sz w:val="28"/>
          <w:szCs w:val="24"/>
        </w:rPr>
        <w:t xml:space="preserve"> đã khiến khán giả mãn nhãn. Những “người mẫu nhí” trong các bộ trang phục kết hợp hài hòa giữa truyền thống đêm trăng rằm và nét hiện đại, công nghệ đã thể hiện tài năng, sự khéo léo, sáng tạo của học sinh các lớp</w:t>
      </w:r>
    </w:p>
    <w:p w:rsidR="00007E6C" w:rsidRPr="00007E6C" w:rsidRDefault="00007E6C" w:rsidP="00345DD1">
      <w:pPr>
        <w:adjustRightInd w:val="0"/>
        <w:snapToGrid w:val="0"/>
        <w:spacing w:before="120" w:after="120" w:line="240" w:lineRule="auto"/>
        <w:ind w:firstLine="720"/>
        <w:jc w:val="both"/>
        <w:rPr>
          <w:rFonts w:ascii="Times New Roman" w:eastAsia="Times New Roman" w:hAnsi="Times New Roman" w:cs="Times New Roman"/>
          <w:sz w:val="28"/>
          <w:szCs w:val="24"/>
        </w:rPr>
      </w:pPr>
      <w:r w:rsidRPr="00007E6C">
        <w:rPr>
          <w:rFonts w:ascii="Times New Roman" w:eastAsia="Times New Roman" w:hAnsi="Times New Roman" w:cs="Times New Roman"/>
          <w:sz w:val="28"/>
          <w:szCs w:val="24"/>
        </w:rPr>
        <w:t xml:space="preserve">Phần phá cỗ Trung thu tại </w:t>
      </w:r>
      <w:r w:rsidR="00345DD1" w:rsidRPr="00345DD1">
        <w:rPr>
          <w:rFonts w:ascii="Times New Roman" w:eastAsia="Times New Roman" w:hAnsi="Times New Roman" w:cs="Times New Roman"/>
          <w:sz w:val="28"/>
          <w:szCs w:val="24"/>
        </w:rPr>
        <w:t>sân trường</w:t>
      </w:r>
      <w:r w:rsidRPr="00007E6C">
        <w:rPr>
          <w:rFonts w:ascii="Times New Roman" w:eastAsia="Times New Roman" w:hAnsi="Times New Roman" w:cs="Times New Roman"/>
          <w:sz w:val="28"/>
          <w:szCs w:val="24"/>
        </w:rPr>
        <w:t xml:space="preserve"> là giây phút được các em mong chờ nhất. Mâm cỗ đầy ắp bánh nướng, bánh dẻo, hoa quả nhiều màu sắc đã mang đến niềm vui trọn vẹn. Các em cùng nhau chia sẻ, quây quần bên bạn bè, thầy cô, thêm yêu quý truyền thống dân tộc và gắn bó với tập thể lớp, trường</w:t>
      </w:r>
    </w:p>
    <w:p w:rsidR="00007E6C" w:rsidRPr="00007E6C" w:rsidRDefault="00007E6C" w:rsidP="00345DD1">
      <w:pPr>
        <w:adjustRightInd w:val="0"/>
        <w:snapToGrid w:val="0"/>
        <w:spacing w:before="120" w:after="120" w:line="240" w:lineRule="auto"/>
        <w:ind w:firstLine="720"/>
        <w:jc w:val="both"/>
        <w:rPr>
          <w:rFonts w:ascii="Times New Roman" w:eastAsia="Times New Roman" w:hAnsi="Times New Roman" w:cs="Times New Roman"/>
          <w:sz w:val="28"/>
          <w:szCs w:val="24"/>
        </w:rPr>
      </w:pPr>
      <w:r w:rsidRPr="00007E6C">
        <w:rPr>
          <w:rFonts w:ascii="Times New Roman" w:eastAsia="Times New Roman" w:hAnsi="Times New Roman" w:cs="Times New Roman"/>
          <w:sz w:val="28"/>
          <w:szCs w:val="24"/>
        </w:rPr>
        <w:lastRenderedPageBreak/>
        <w:t xml:space="preserve">Chương trình kết thúc trong tiếng vỗ tay, nụ cười và những khoảnh khắc đáng nhớ. Ban tổ chức gửi lời cảm ơn chân thành đến các cấp lãnh đạo, thầy cô, phụ huynh đã quan tâm, tạo điều kiện để học sinh có một Tết Trung thu đầm ấm, ý nghĩa. Đêm hội </w:t>
      </w:r>
      <w:r w:rsidRPr="00007E6C">
        <w:rPr>
          <w:rFonts w:ascii="Times New Roman" w:eastAsia="Times New Roman" w:hAnsi="Times New Roman" w:cs="Times New Roman"/>
          <w:b/>
          <w:bCs/>
          <w:sz w:val="28"/>
          <w:szCs w:val="24"/>
        </w:rPr>
        <w:t>“Trung thu số – Trăng rằm yêu thương”</w:t>
      </w:r>
      <w:r w:rsidRPr="00007E6C">
        <w:rPr>
          <w:rFonts w:ascii="Times New Roman" w:eastAsia="Times New Roman" w:hAnsi="Times New Roman" w:cs="Times New Roman"/>
          <w:sz w:val="28"/>
          <w:szCs w:val="24"/>
        </w:rPr>
        <w:t xml:space="preserve"> đã để lại trong lòng các em những kỷ niệm tuổi thơ khó quên, tiếp thêm động lực để các em học tập và rèn luyện tốt hơn trong năm học mới</w:t>
      </w:r>
      <w:r w:rsidR="00345DD1" w:rsidRPr="00345DD1">
        <w:rPr>
          <w:rFonts w:ascii="Times New Roman" w:eastAsia="Times New Roman" w:hAnsi="Times New Roman" w:cs="Times New Roman"/>
          <w:sz w:val="28"/>
          <w:szCs w:val="24"/>
        </w:rPr>
        <w:t>.</w:t>
      </w:r>
    </w:p>
    <w:p w:rsidR="002E5DFA" w:rsidRDefault="00B124DE" w:rsidP="00212151">
      <w:pPr>
        <w:jc w:val="center"/>
        <w:rPr>
          <w:rFonts w:ascii="Times New Roman" w:hAnsi="Times New Roman" w:cs="Times New Roman"/>
          <w:b/>
          <w:sz w:val="28"/>
          <w:szCs w:val="28"/>
        </w:rPr>
      </w:pPr>
      <w:r>
        <w:rPr>
          <w:rFonts w:ascii="Times New Roman" w:hAnsi="Times New Roman" w:cs="Times New Roman"/>
          <w:b/>
          <w:sz w:val="28"/>
          <w:szCs w:val="28"/>
        </w:rPr>
        <w:t>Dưới đậy</w:t>
      </w:r>
      <w:r w:rsidR="00212151" w:rsidRPr="003F616D">
        <w:rPr>
          <w:rFonts w:ascii="Times New Roman" w:hAnsi="Times New Roman" w:cs="Times New Roman"/>
          <w:b/>
          <w:sz w:val="28"/>
          <w:szCs w:val="28"/>
        </w:rPr>
        <w:t xml:space="preserve"> là một số hình ảnh hoạt động tại chương trình</w:t>
      </w:r>
    </w:p>
    <w:p w:rsidR="00B124DE" w:rsidRDefault="003A6B3D" w:rsidP="00212151">
      <w:pPr>
        <w:jc w:val="center"/>
        <w:rPr>
          <w:rFonts w:ascii="Times New Roman" w:hAnsi="Times New Roman" w:cs="Times New Roman"/>
          <w:b/>
          <w:sz w:val="28"/>
          <w:szCs w:val="28"/>
        </w:rPr>
      </w:pPr>
      <w:r w:rsidRPr="003A6B3D">
        <w:rPr>
          <w:rFonts w:ascii="Times New Roman" w:hAnsi="Times New Roman" w:cs="Times New Roman"/>
          <w:b/>
          <w:noProof/>
          <w:sz w:val="28"/>
          <w:szCs w:val="28"/>
        </w:rPr>
        <w:drawing>
          <wp:inline distT="0" distB="0" distL="0" distR="0" wp14:anchorId="6433A2F1" wp14:editId="2BFEE7B8">
            <wp:extent cx="5940425" cy="3958590"/>
            <wp:effectExtent l="0" t="0" r="3175" b="3810"/>
            <wp:docPr id="1" name="Picture 1" descr="C:\Users\hoangduy\Downloads\trung thu-20251004T071231Z-1-001\trung thu\DUC_6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angduy\Downloads\trung thu-20251004T071231Z-1-001\trung thu\DUC_617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3958590"/>
                    </a:xfrm>
                    <a:prstGeom prst="rect">
                      <a:avLst/>
                    </a:prstGeom>
                    <a:noFill/>
                    <a:ln>
                      <a:noFill/>
                    </a:ln>
                  </pic:spPr>
                </pic:pic>
              </a:graphicData>
            </a:graphic>
          </wp:inline>
        </w:drawing>
      </w:r>
    </w:p>
    <w:p w:rsidR="003A6B3D" w:rsidRDefault="003A6B3D" w:rsidP="00212151">
      <w:pPr>
        <w:jc w:val="center"/>
        <w:rPr>
          <w:rFonts w:ascii="Times New Roman" w:hAnsi="Times New Roman" w:cs="Times New Roman"/>
          <w:b/>
          <w:sz w:val="28"/>
          <w:szCs w:val="28"/>
        </w:rPr>
      </w:pPr>
      <w:r w:rsidRPr="003A6B3D">
        <w:rPr>
          <w:rFonts w:ascii="Times New Roman" w:hAnsi="Times New Roman" w:cs="Times New Roman"/>
          <w:b/>
          <w:noProof/>
          <w:sz w:val="28"/>
          <w:szCs w:val="28"/>
        </w:rPr>
        <w:drawing>
          <wp:inline distT="0" distB="0" distL="0" distR="0">
            <wp:extent cx="5462905" cy="3028950"/>
            <wp:effectExtent l="0" t="0" r="4445" b="0"/>
            <wp:docPr id="9" name="Picture 9" descr="C:\Users\hoangduy\Downloads\trung thu-20251004T071231Z-1-001\trung thu\DUC_6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oangduy\Downloads\trung thu-20251004T071231Z-1-001\trung thu\DUC_620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64116" cy="3029621"/>
                    </a:xfrm>
                    <a:prstGeom prst="rect">
                      <a:avLst/>
                    </a:prstGeom>
                    <a:noFill/>
                    <a:ln>
                      <a:noFill/>
                    </a:ln>
                  </pic:spPr>
                </pic:pic>
              </a:graphicData>
            </a:graphic>
          </wp:inline>
        </w:drawing>
      </w:r>
    </w:p>
    <w:p w:rsidR="003A6B3D" w:rsidRDefault="003A6B3D" w:rsidP="00212151">
      <w:pPr>
        <w:jc w:val="center"/>
        <w:rPr>
          <w:rFonts w:ascii="Times New Roman" w:hAnsi="Times New Roman" w:cs="Times New Roman"/>
          <w:b/>
          <w:sz w:val="28"/>
          <w:szCs w:val="28"/>
        </w:rPr>
      </w:pPr>
      <w:r w:rsidRPr="003A6B3D">
        <w:rPr>
          <w:rFonts w:ascii="Times New Roman" w:hAnsi="Times New Roman" w:cs="Times New Roman"/>
          <w:b/>
          <w:noProof/>
          <w:sz w:val="28"/>
          <w:szCs w:val="28"/>
        </w:rPr>
        <w:lastRenderedPageBreak/>
        <w:drawing>
          <wp:inline distT="0" distB="0" distL="0" distR="0" wp14:anchorId="7F31E42C" wp14:editId="380B5DA7">
            <wp:extent cx="5940425" cy="3958590"/>
            <wp:effectExtent l="0" t="0" r="3175" b="3810"/>
            <wp:docPr id="8" name="Picture 8" descr="C:\Users\hoangduy\Downloads\trung thu-20251004T071231Z-1-001\trung thu\DUC_6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oangduy\Downloads\trung thu-20251004T071231Z-1-001\trung thu\DUC_621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3958590"/>
                    </a:xfrm>
                    <a:prstGeom prst="rect">
                      <a:avLst/>
                    </a:prstGeom>
                    <a:noFill/>
                    <a:ln>
                      <a:noFill/>
                    </a:ln>
                  </pic:spPr>
                </pic:pic>
              </a:graphicData>
            </a:graphic>
          </wp:inline>
        </w:drawing>
      </w:r>
    </w:p>
    <w:p w:rsidR="003A6B3D" w:rsidRDefault="003A6B3D" w:rsidP="00212151">
      <w:pPr>
        <w:jc w:val="center"/>
        <w:rPr>
          <w:rFonts w:ascii="Times New Roman" w:hAnsi="Times New Roman" w:cs="Times New Roman"/>
          <w:b/>
          <w:sz w:val="28"/>
          <w:szCs w:val="28"/>
        </w:rPr>
      </w:pPr>
      <w:r w:rsidRPr="003A6B3D">
        <w:rPr>
          <w:rFonts w:ascii="Times New Roman" w:hAnsi="Times New Roman" w:cs="Times New Roman"/>
          <w:b/>
          <w:noProof/>
          <w:sz w:val="28"/>
          <w:szCs w:val="28"/>
        </w:rPr>
        <w:drawing>
          <wp:inline distT="0" distB="0" distL="0" distR="0">
            <wp:extent cx="5940425" cy="3959080"/>
            <wp:effectExtent l="0" t="0" r="3175" b="3810"/>
            <wp:docPr id="10" name="Picture 10" descr="C:\Users\hoangduy\Downloads\trung thu-20251004T071231Z-1-001\trung thu\DUC_6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oangduy\Downloads\trung thu-20251004T071231Z-1-001\trung thu\DUC_620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3959080"/>
                    </a:xfrm>
                    <a:prstGeom prst="rect">
                      <a:avLst/>
                    </a:prstGeom>
                    <a:noFill/>
                    <a:ln>
                      <a:noFill/>
                    </a:ln>
                  </pic:spPr>
                </pic:pic>
              </a:graphicData>
            </a:graphic>
          </wp:inline>
        </w:drawing>
      </w:r>
    </w:p>
    <w:p w:rsidR="003A6B3D" w:rsidRDefault="003A6B3D" w:rsidP="00212151">
      <w:pPr>
        <w:jc w:val="center"/>
        <w:rPr>
          <w:rFonts w:ascii="Times New Roman" w:hAnsi="Times New Roman" w:cs="Times New Roman"/>
          <w:b/>
          <w:sz w:val="28"/>
          <w:szCs w:val="28"/>
        </w:rPr>
      </w:pPr>
    </w:p>
    <w:p w:rsidR="003A6B3D" w:rsidRDefault="003A6B3D" w:rsidP="00212151">
      <w:pPr>
        <w:jc w:val="center"/>
        <w:rPr>
          <w:rFonts w:ascii="Times New Roman" w:hAnsi="Times New Roman" w:cs="Times New Roman"/>
          <w:b/>
          <w:sz w:val="28"/>
          <w:szCs w:val="28"/>
        </w:rPr>
      </w:pPr>
    </w:p>
    <w:p w:rsidR="003A6B3D" w:rsidRDefault="003A6B3D" w:rsidP="00212151">
      <w:pPr>
        <w:jc w:val="center"/>
        <w:rPr>
          <w:rFonts w:ascii="Times New Roman" w:hAnsi="Times New Roman" w:cs="Times New Roman"/>
          <w:b/>
          <w:sz w:val="28"/>
          <w:szCs w:val="28"/>
        </w:rPr>
      </w:pPr>
    </w:p>
    <w:p w:rsidR="00112AAA" w:rsidRDefault="00112AAA" w:rsidP="00212151">
      <w:pPr>
        <w:jc w:val="center"/>
        <w:rPr>
          <w:rFonts w:ascii="Times New Roman" w:hAnsi="Times New Roman" w:cs="Times New Roman"/>
          <w:b/>
          <w:sz w:val="28"/>
          <w:szCs w:val="28"/>
        </w:rPr>
      </w:pPr>
    </w:p>
    <w:p w:rsidR="00112AAA" w:rsidRDefault="00112AAA" w:rsidP="00212151">
      <w:pPr>
        <w:jc w:val="center"/>
        <w:rPr>
          <w:rFonts w:ascii="Times New Roman" w:hAnsi="Times New Roman" w:cs="Times New Roman"/>
          <w:b/>
          <w:sz w:val="28"/>
          <w:szCs w:val="28"/>
        </w:rPr>
      </w:pPr>
      <w:r w:rsidRPr="00112AAA">
        <w:rPr>
          <w:rFonts w:ascii="Times New Roman" w:hAnsi="Times New Roman" w:cs="Times New Roman"/>
          <w:b/>
          <w:noProof/>
          <w:sz w:val="28"/>
          <w:szCs w:val="28"/>
        </w:rPr>
        <w:drawing>
          <wp:inline distT="0" distB="0" distL="0" distR="0">
            <wp:extent cx="5940425" cy="3959080"/>
            <wp:effectExtent l="0" t="0" r="3175" b="3810"/>
            <wp:docPr id="11" name="Picture 11" descr="C:\Users\hoangduy\Downloads\trung thu-20251004T071231Z-1-001\trung thu\DUC_6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oangduy\Downloads\trung thu-20251004T071231Z-1-001\trung thu\DUC_620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3959080"/>
                    </a:xfrm>
                    <a:prstGeom prst="rect">
                      <a:avLst/>
                    </a:prstGeom>
                    <a:noFill/>
                    <a:ln>
                      <a:noFill/>
                    </a:ln>
                  </pic:spPr>
                </pic:pic>
              </a:graphicData>
            </a:graphic>
          </wp:inline>
        </w:drawing>
      </w:r>
    </w:p>
    <w:p w:rsidR="00112AAA" w:rsidRDefault="00112AAA" w:rsidP="00212151">
      <w:pPr>
        <w:jc w:val="center"/>
        <w:rPr>
          <w:rFonts w:ascii="Times New Roman" w:hAnsi="Times New Roman" w:cs="Times New Roman"/>
          <w:b/>
          <w:sz w:val="28"/>
          <w:szCs w:val="28"/>
        </w:rPr>
      </w:pPr>
      <w:r w:rsidRPr="00112AAA">
        <w:rPr>
          <w:rFonts w:ascii="Times New Roman" w:hAnsi="Times New Roman" w:cs="Times New Roman"/>
          <w:b/>
          <w:noProof/>
          <w:sz w:val="28"/>
          <w:szCs w:val="28"/>
        </w:rPr>
        <w:drawing>
          <wp:inline distT="0" distB="0" distL="0" distR="0">
            <wp:extent cx="5940425" cy="3959080"/>
            <wp:effectExtent l="0" t="0" r="3175" b="3810"/>
            <wp:docPr id="12" name="Picture 12" descr="C:\Users\hoangduy\Downloads\trung thu-20251004T071231Z-1-001\trung thu\DUC_6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oangduy\Downloads\trung thu-20251004T071231Z-1-001\trung thu\DUC_62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3959080"/>
                    </a:xfrm>
                    <a:prstGeom prst="rect">
                      <a:avLst/>
                    </a:prstGeom>
                    <a:noFill/>
                    <a:ln>
                      <a:noFill/>
                    </a:ln>
                  </pic:spPr>
                </pic:pic>
              </a:graphicData>
            </a:graphic>
          </wp:inline>
        </w:drawing>
      </w:r>
    </w:p>
    <w:p w:rsidR="00112AAA" w:rsidRDefault="00112AAA" w:rsidP="00212151">
      <w:pPr>
        <w:jc w:val="center"/>
        <w:rPr>
          <w:rFonts w:ascii="Times New Roman" w:hAnsi="Times New Roman" w:cs="Times New Roman"/>
          <w:b/>
          <w:sz w:val="28"/>
          <w:szCs w:val="28"/>
        </w:rPr>
      </w:pPr>
      <w:bookmarkStart w:id="0" w:name="_GoBack"/>
      <w:bookmarkEnd w:id="0"/>
    </w:p>
    <w:p w:rsidR="003A6B3D" w:rsidRDefault="003A6B3D" w:rsidP="00212151">
      <w:pPr>
        <w:jc w:val="center"/>
        <w:rPr>
          <w:rFonts w:ascii="Times New Roman" w:hAnsi="Times New Roman" w:cs="Times New Roman"/>
          <w:b/>
          <w:sz w:val="28"/>
          <w:szCs w:val="28"/>
        </w:rPr>
      </w:pPr>
    </w:p>
    <w:p w:rsidR="003A6B3D" w:rsidRDefault="003A6B3D" w:rsidP="00212151">
      <w:pPr>
        <w:jc w:val="center"/>
        <w:rPr>
          <w:rFonts w:ascii="Times New Roman" w:hAnsi="Times New Roman" w:cs="Times New Roman"/>
          <w:b/>
          <w:sz w:val="28"/>
          <w:szCs w:val="28"/>
        </w:rPr>
      </w:pPr>
    </w:p>
    <w:p w:rsidR="003A6B3D" w:rsidRDefault="003A6B3D" w:rsidP="00212151">
      <w:pPr>
        <w:jc w:val="center"/>
        <w:rPr>
          <w:rFonts w:ascii="Times New Roman" w:hAnsi="Times New Roman" w:cs="Times New Roman"/>
          <w:b/>
          <w:sz w:val="28"/>
          <w:szCs w:val="28"/>
        </w:rPr>
      </w:pPr>
    </w:p>
    <w:p w:rsidR="003A6B3D" w:rsidRDefault="003A6B3D" w:rsidP="00212151">
      <w:pPr>
        <w:jc w:val="center"/>
        <w:rPr>
          <w:rFonts w:ascii="Times New Roman" w:hAnsi="Times New Roman" w:cs="Times New Roman"/>
          <w:b/>
          <w:sz w:val="28"/>
          <w:szCs w:val="28"/>
        </w:rPr>
      </w:pPr>
    </w:p>
    <w:p w:rsidR="003A6B3D" w:rsidRDefault="003A6B3D" w:rsidP="00212151">
      <w:pPr>
        <w:jc w:val="center"/>
        <w:rPr>
          <w:rFonts w:ascii="Times New Roman" w:hAnsi="Times New Roman" w:cs="Times New Roman"/>
          <w:b/>
          <w:sz w:val="28"/>
          <w:szCs w:val="28"/>
        </w:rPr>
      </w:pPr>
    </w:p>
    <w:p w:rsidR="003A6B3D" w:rsidRDefault="003A6B3D" w:rsidP="00212151">
      <w:pPr>
        <w:jc w:val="center"/>
        <w:rPr>
          <w:rFonts w:ascii="Times New Roman" w:hAnsi="Times New Roman" w:cs="Times New Roman"/>
          <w:b/>
          <w:sz w:val="28"/>
          <w:szCs w:val="28"/>
        </w:rPr>
      </w:pPr>
    </w:p>
    <w:p w:rsidR="003A6B3D" w:rsidRDefault="003A6B3D" w:rsidP="00212151">
      <w:pPr>
        <w:jc w:val="center"/>
        <w:rPr>
          <w:rFonts w:ascii="Times New Roman" w:hAnsi="Times New Roman" w:cs="Times New Roman"/>
          <w:b/>
          <w:sz w:val="28"/>
          <w:szCs w:val="28"/>
        </w:rPr>
      </w:pPr>
    </w:p>
    <w:p w:rsidR="003A6B3D" w:rsidRDefault="003A6B3D" w:rsidP="00212151">
      <w:pPr>
        <w:jc w:val="center"/>
        <w:rPr>
          <w:rFonts w:ascii="Times New Roman" w:hAnsi="Times New Roman" w:cs="Times New Roman"/>
          <w:b/>
          <w:sz w:val="28"/>
          <w:szCs w:val="28"/>
        </w:rPr>
      </w:pPr>
    </w:p>
    <w:p w:rsidR="003A6B3D" w:rsidRDefault="003A6B3D" w:rsidP="00212151">
      <w:pPr>
        <w:jc w:val="center"/>
        <w:rPr>
          <w:rFonts w:ascii="Times New Roman" w:hAnsi="Times New Roman" w:cs="Times New Roman"/>
          <w:b/>
          <w:sz w:val="28"/>
          <w:szCs w:val="28"/>
        </w:rPr>
      </w:pPr>
    </w:p>
    <w:p w:rsidR="003A6B3D" w:rsidRDefault="003A6B3D" w:rsidP="00212151">
      <w:pPr>
        <w:jc w:val="center"/>
        <w:rPr>
          <w:rFonts w:ascii="Times New Roman" w:hAnsi="Times New Roman" w:cs="Times New Roman"/>
          <w:b/>
          <w:sz w:val="28"/>
          <w:szCs w:val="28"/>
        </w:rPr>
      </w:pPr>
    </w:p>
    <w:p w:rsidR="003A6B3D" w:rsidRDefault="003A6B3D" w:rsidP="00212151">
      <w:pPr>
        <w:jc w:val="center"/>
        <w:rPr>
          <w:rFonts w:ascii="Times New Roman" w:hAnsi="Times New Roman" w:cs="Times New Roman"/>
          <w:b/>
          <w:sz w:val="28"/>
          <w:szCs w:val="28"/>
        </w:rPr>
      </w:pPr>
    </w:p>
    <w:p w:rsidR="003A6B3D" w:rsidRDefault="003A6B3D" w:rsidP="00212151">
      <w:pPr>
        <w:jc w:val="center"/>
        <w:rPr>
          <w:rFonts w:ascii="Times New Roman" w:hAnsi="Times New Roman" w:cs="Times New Roman"/>
          <w:b/>
          <w:sz w:val="28"/>
          <w:szCs w:val="28"/>
        </w:rPr>
      </w:pPr>
    </w:p>
    <w:p w:rsidR="003A6B3D" w:rsidRDefault="003A6B3D" w:rsidP="00212151">
      <w:pPr>
        <w:jc w:val="center"/>
        <w:rPr>
          <w:rFonts w:ascii="Times New Roman" w:hAnsi="Times New Roman" w:cs="Times New Roman"/>
          <w:b/>
          <w:sz w:val="28"/>
          <w:szCs w:val="28"/>
        </w:rPr>
      </w:pPr>
    </w:p>
    <w:p w:rsidR="003A6B3D" w:rsidRDefault="003A6B3D" w:rsidP="00212151">
      <w:pPr>
        <w:jc w:val="center"/>
        <w:rPr>
          <w:rFonts w:ascii="Times New Roman" w:hAnsi="Times New Roman" w:cs="Times New Roman"/>
          <w:b/>
          <w:sz w:val="28"/>
          <w:szCs w:val="28"/>
        </w:rPr>
      </w:pPr>
    </w:p>
    <w:p w:rsidR="003A6B3D" w:rsidRDefault="003A6B3D" w:rsidP="00212151">
      <w:pPr>
        <w:jc w:val="center"/>
        <w:rPr>
          <w:rFonts w:ascii="Times New Roman" w:hAnsi="Times New Roman" w:cs="Times New Roman"/>
          <w:b/>
          <w:sz w:val="28"/>
          <w:szCs w:val="28"/>
        </w:rPr>
      </w:pPr>
    </w:p>
    <w:p w:rsidR="003A6B3D" w:rsidRDefault="003A6B3D" w:rsidP="00212151">
      <w:pPr>
        <w:jc w:val="center"/>
        <w:rPr>
          <w:rFonts w:ascii="Times New Roman" w:hAnsi="Times New Roman" w:cs="Times New Roman"/>
          <w:b/>
          <w:sz w:val="28"/>
          <w:szCs w:val="28"/>
        </w:rPr>
      </w:pPr>
    </w:p>
    <w:p w:rsidR="003A6B3D" w:rsidRDefault="003A6B3D" w:rsidP="00212151">
      <w:pPr>
        <w:jc w:val="center"/>
        <w:rPr>
          <w:rFonts w:ascii="Times New Roman" w:hAnsi="Times New Roman" w:cs="Times New Roman"/>
          <w:b/>
          <w:sz w:val="28"/>
          <w:szCs w:val="28"/>
        </w:rPr>
      </w:pPr>
    </w:p>
    <w:p w:rsidR="003A6B3D" w:rsidRDefault="003A6B3D" w:rsidP="00212151">
      <w:pPr>
        <w:jc w:val="center"/>
        <w:rPr>
          <w:rFonts w:ascii="Times New Roman" w:hAnsi="Times New Roman" w:cs="Times New Roman"/>
          <w:b/>
          <w:sz w:val="28"/>
          <w:szCs w:val="28"/>
        </w:rPr>
      </w:pPr>
    </w:p>
    <w:p w:rsidR="003A6B3D" w:rsidRDefault="003A6B3D" w:rsidP="00212151">
      <w:pPr>
        <w:jc w:val="center"/>
        <w:rPr>
          <w:rFonts w:ascii="Times New Roman" w:hAnsi="Times New Roman" w:cs="Times New Roman"/>
          <w:b/>
          <w:sz w:val="28"/>
          <w:szCs w:val="28"/>
        </w:rPr>
      </w:pPr>
    </w:p>
    <w:p w:rsidR="003A6B3D" w:rsidRDefault="003A6B3D" w:rsidP="00212151">
      <w:pPr>
        <w:jc w:val="center"/>
        <w:rPr>
          <w:rFonts w:ascii="Times New Roman" w:hAnsi="Times New Roman" w:cs="Times New Roman"/>
          <w:b/>
          <w:sz w:val="28"/>
          <w:szCs w:val="28"/>
        </w:rPr>
      </w:pPr>
    </w:p>
    <w:p w:rsidR="003A6B3D" w:rsidRDefault="003A6B3D" w:rsidP="00212151">
      <w:pPr>
        <w:jc w:val="center"/>
        <w:rPr>
          <w:rFonts w:ascii="Times New Roman" w:hAnsi="Times New Roman" w:cs="Times New Roman"/>
          <w:b/>
          <w:sz w:val="28"/>
          <w:szCs w:val="28"/>
        </w:rPr>
      </w:pPr>
    </w:p>
    <w:p w:rsidR="003A6B3D" w:rsidRDefault="003A6B3D" w:rsidP="00212151">
      <w:pPr>
        <w:jc w:val="center"/>
        <w:rPr>
          <w:rFonts w:ascii="Times New Roman" w:hAnsi="Times New Roman" w:cs="Times New Roman"/>
          <w:b/>
          <w:sz w:val="28"/>
          <w:szCs w:val="28"/>
        </w:rPr>
      </w:pPr>
    </w:p>
    <w:p w:rsidR="003A6B3D" w:rsidRDefault="003A6B3D" w:rsidP="00212151">
      <w:pPr>
        <w:jc w:val="center"/>
        <w:rPr>
          <w:rFonts w:ascii="Times New Roman" w:hAnsi="Times New Roman" w:cs="Times New Roman"/>
          <w:b/>
          <w:sz w:val="28"/>
          <w:szCs w:val="28"/>
        </w:rPr>
      </w:pPr>
    </w:p>
    <w:p w:rsidR="003A6B3D" w:rsidRPr="003F616D" w:rsidRDefault="003A6B3D" w:rsidP="00212151">
      <w:pPr>
        <w:jc w:val="center"/>
        <w:rPr>
          <w:rFonts w:ascii="Times New Roman" w:hAnsi="Times New Roman" w:cs="Times New Roman"/>
          <w:b/>
          <w:sz w:val="28"/>
          <w:szCs w:val="28"/>
        </w:rPr>
      </w:pPr>
    </w:p>
    <w:sectPr w:rsidR="003A6B3D" w:rsidRPr="003F616D" w:rsidSect="0000552D">
      <w:pgSz w:w="11907" w:h="16840" w:code="9"/>
      <w:pgMar w:top="1134" w:right="851" w:bottom="1134" w:left="1701" w:header="289" w:footer="448"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3"/>
    <w:family w:val="swiss"/>
    <w:pitch w:val="variable"/>
    <w:sig w:usb0="E4002EFF" w:usb1="C200247B" w:usb2="00000009" w:usb3="00000000" w:csb0="000001FF" w:csb1="00000000"/>
  </w:font>
  <w:font w:name="Microsoft Yi Baiti">
    <w:panose1 w:val="03000500000000000000"/>
    <w:charset w:val="00"/>
    <w:family w:val="script"/>
    <w:pitch w:val="variable"/>
    <w:sig w:usb0="80000003" w:usb1="00010402" w:usb2="00080002" w:usb3="00000000" w:csb0="00000001" w:csb1="00000000"/>
  </w:font>
  <w:font w:name="Times New Roman">
    <w:panose1 w:val="02020603050405020304"/>
    <w:charset w:val="A3"/>
    <w:family w:val="roman"/>
    <w:pitch w:val="variable"/>
    <w:sig w:usb0="E0002EFF" w:usb1="C000785B" w:usb2="00000009" w:usb3="00000000" w:csb0="000001FF" w:csb1="00000000"/>
  </w:font>
  <w:font w:name="Calibri Light">
    <w:panose1 w:val="020F0302020204030204"/>
    <w:charset w:val="A3"/>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79"/>
  <w:drawingGridVerticalSpacing w:val="381"/>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E6C"/>
    <w:rsid w:val="0000552D"/>
    <w:rsid w:val="00007E6C"/>
    <w:rsid w:val="00081CAD"/>
    <w:rsid w:val="00112AAA"/>
    <w:rsid w:val="00212151"/>
    <w:rsid w:val="002E5DFA"/>
    <w:rsid w:val="00345DD1"/>
    <w:rsid w:val="003A6B3D"/>
    <w:rsid w:val="003F616D"/>
    <w:rsid w:val="00B124DE"/>
    <w:rsid w:val="00B531FB"/>
    <w:rsid w:val="00C16347"/>
    <w:rsid w:val="00D638E2"/>
    <w:rsid w:val="00E12F61"/>
    <w:rsid w:val="00F519EB"/>
  </w:rsids>
  <m:mathPr>
    <m:mathFont m:val="Cambria Math"/>
    <m:brkBin m:val="before"/>
    <m:brkBinSub m:val="--"/>
    <m:smallFrac m:val="0"/>
    <m:dispDef/>
    <m:lMargin m:val="0"/>
    <m:rMargin m:val="0"/>
    <m:defJc m:val="centerGroup"/>
    <m:wrapIndent m:val="1440"/>
    <m:intLim m:val="subSup"/>
    <m:naryLim m:val="undOvr"/>
  </m:mathPr>
  <w:themeFontLang w:val="en-US" w:eastAsia="ii-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ABD7D"/>
  <w15:chartTrackingRefBased/>
  <w15:docId w15:val="{64819D41-E326-4EEB-810E-25AC42581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725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96419D-0048-4FF6-B571-5773F5D2D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495</Words>
  <Characters>2827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Hoangduy</dc:creator>
  <cp:keywords/>
  <dc:description/>
  <cp:lastModifiedBy>Hoangduy</cp:lastModifiedBy>
  <cp:revision>9</cp:revision>
  <dcterms:created xsi:type="dcterms:W3CDTF">2025-10-04T08:40:00Z</dcterms:created>
  <dcterms:modified xsi:type="dcterms:W3CDTF">2025-10-04T09:07:00Z</dcterms:modified>
</cp:coreProperties>
</file>